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35AC6" w14:textId="77777777" w:rsidR="00EC5482" w:rsidRDefault="00EC5482" w:rsidP="00F17390">
      <w:pPr>
        <w:spacing w:before="120" w:after="0" w:line="259" w:lineRule="auto"/>
        <w:ind w:right="4"/>
        <w:jc w:val="center"/>
        <w:rPr>
          <w:rFonts w:ascii="Arial" w:eastAsiaTheme="minorHAnsi" w:hAnsi="Arial" w:cstheme="minorHAnsi"/>
          <w:b/>
          <w:sz w:val="28"/>
          <w:szCs w:val="28"/>
          <w:lang w:eastAsia="en-US"/>
        </w:rPr>
      </w:pPr>
      <w:r w:rsidRPr="00B94939">
        <w:rPr>
          <w:rFonts w:ascii="Arial" w:eastAsia="Arial" w:hAnsi="Arial" w:cs="Arial"/>
          <w:noProof/>
          <w:sz w:val="16"/>
        </w:rPr>
        <w:drawing>
          <wp:inline distT="0" distB="0" distL="0" distR="0" wp14:anchorId="748D0CAD" wp14:editId="622C2DD9">
            <wp:extent cx="1435735" cy="545465"/>
            <wp:effectExtent l="0" t="0" r="0" b="0"/>
            <wp:docPr id="6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ECA5F" w14:textId="77777777" w:rsidR="00EC5482" w:rsidRDefault="00EC5482" w:rsidP="00F17390">
      <w:pPr>
        <w:spacing w:before="120" w:after="0" w:line="259" w:lineRule="auto"/>
        <w:ind w:right="4"/>
        <w:jc w:val="center"/>
        <w:rPr>
          <w:rFonts w:ascii="Arial" w:eastAsiaTheme="minorHAnsi" w:hAnsi="Arial" w:cstheme="minorHAnsi"/>
          <w:b/>
          <w:sz w:val="28"/>
          <w:szCs w:val="28"/>
          <w:lang w:eastAsia="en-US"/>
        </w:rPr>
      </w:pPr>
    </w:p>
    <w:p w14:paraId="58FE66D6" w14:textId="51E3724E" w:rsidR="00F17390" w:rsidRPr="00134253" w:rsidRDefault="00A70C13" w:rsidP="00F17390">
      <w:pPr>
        <w:spacing w:before="120" w:after="0" w:line="259" w:lineRule="auto"/>
        <w:ind w:right="4"/>
        <w:jc w:val="center"/>
        <w:rPr>
          <w:rFonts w:ascii="Arial" w:eastAsiaTheme="minorHAnsi" w:hAnsi="Arial" w:cstheme="minorHAnsi"/>
          <w:b/>
          <w:sz w:val="28"/>
          <w:szCs w:val="28"/>
          <w:lang w:eastAsia="en-US"/>
        </w:rPr>
      </w:pPr>
      <w:r w:rsidRPr="00752151">
        <w:rPr>
          <w:rFonts w:ascii="Calibri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3FD7615" wp14:editId="26D37E8E">
                <wp:simplePos x="0" y="0"/>
                <wp:positionH relativeFrom="margin">
                  <wp:posOffset>-149078</wp:posOffset>
                </wp:positionH>
                <wp:positionV relativeFrom="paragraph">
                  <wp:posOffset>485238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1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2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group w14:anchorId="77738848" id="Group 2257" o:spid="_x0000_s1026" style="position:absolute;margin-left:-11.75pt;margin-top:38.2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  <w:r w:rsidR="00F17390" w:rsidRPr="00134253">
        <w:rPr>
          <w:rFonts w:ascii="Arial" w:eastAsiaTheme="minorHAnsi" w:hAnsi="Arial" w:cstheme="minorHAnsi"/>
          <w:b/>
          <w:sz w:val="28"/>
          <w:szCs w:val="28"/>
          <w:lang w:eastAsia="en-US"/>
        </w:rPr>
        <w:t xml:space="preserve">INFORMATIVA RELATIVA AL TRATTAMENTO DEI DATI PERSONALI </w:t>
      </w:r>
    </w:p>
    <w:p w14:paraId="32BC0E6A" w14:textId="41A04A64" w:rsidR="00F17390" w:rsidRPr="00EC5482" w:rsidRDefault="00F17390" w:rsidP="00EC5482">
      <w:pPr>
        <w:spacing w:before="120" w:after="0" w:line="259" w:lineRule="auto"/>
        <w:ind w:right="4"/>
        <w:jc w:val="center"/>
        <w:rPr>
          <w:rFonts w:ascii="Arial" w:eastAsiaTheme="minorHAnsi" w:hAnsi="Arial" w:cstheme="minorBidi"/>
          <w:sz w:val="22"/>
          <w:szCs w:val="22"/>
          <w:lang w:eastAsia="en-US"/>
        </w:rPr>
      </w:pPr>
      <w:r w:rsidRPr="00EC5482">
        <w:rPr>
          <w:rFonts w:ascii="Arial" w:eastAsiaTheme="minorHAnsi" w:hAnsi="Arial" w:cstheme="minorBidi"/>
          <w:sz w:val="22"/>
          <w:szCs w:val="22"/>
          <w:lang w:eastAsia="en-US"/>
        </w:rPr>
        <w:t>Ai sensi dell’art. 13 del Regolamento Europeo sulla protezione dei dati personali 2016/679</w:t>
      </w:r>
    </w:p>
    <w:p w14:paraId="47FF4A39" w14:textId="264BF0CD" w:rsidR="009A6FF8" w:rsidRDefault="009A6FF8" w:rsidP="006230E5">
      <w:pPr>
        <w:widowControl w:val="0"/>
        <w:autoSpaceDE w:val="0"/>
        <w:autoSpaceDN w:val="0"/>
        <w:adjustRightInd w:val="0"/>
        <w:spacing w:after="0"/>
        <w:rPr>
          <w:rFonts w:ascii="Arial" w:eastAsiaTheme="minorHAnsi" w:hAnsi="Arial" w:cstheme="minorBidi"/>
          <w:szCs w:val="20"/>
          <w:lang w:eastAsia="en-US"/>
        </w:rPr>
      </w:pPr>
    </w:p>
    <w:p w14:paraId="6BD750B8" w14:textId="77777777" w:rsidR="00A70C13" w:rsidRPr="00A70C13" w:rsidRDefault="00752151" w:rsidP="00A70C13">
      <w:pPr>
        <w:jc w:val="center"/>
        <w:rPr>
          <w:b/>
          <w:bCs/>
        </w:rPr>
      </w:pPr>
      <w:bookmarkStart w:id="0" w:name="_Hlk64664832"/>
      <w:bookmarkStart w:id="1" w:name="_Hlk65160530"/>
      <w:r w:rsidRPr="00A70C13">
        <w:rPr>
          <w:b/>
          <w:bCs/>
        </w:rPr>
        <w:t xml:space="preserve">Per la richiesta </w:t>
      </w:r>
      <w:bookmarkEnd w:id="0"/>
      <w:bookmarkEnd w:id="1"/>
      <w:r w:rsidR="00A70C13" w:rsidRPr="00A70C13">
        <w:rPr>
          <w:b/>
          <w:bCs/>
        </w:rPr>
        <w:t>di RINNOVO DECENNALE DELL’AUTORIZZAZIONE PER LA CACCIA DA APPOSTAMENTO FISSO</w:t>
      </w:r>
    </w:p>
    <w:p w14:paraId="75839BF4" w14:textId="0B4658F3" w:rsidR="00F17390" w:rsidRDefault="00F17390" w:rsidP="00EC5482">
      <w:pPr>
        <w:spacing w:before="240"/>
      </w:pPr>
      <w:r>
        <w:t xml:space="preserve">Prima che Lei ci fornisca i dati personali che La riguardano, in armonia con quanto previsto dal Regolamento Europeo sulla protezione dei dati personali (UE) 2016/679, dal D.Lgs. 30 giugno 2003, n. 196 e dal D.Lgs.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>
        <w:t>spiegandoLe</w:t>
      </w:r>
      <w:proofErr w:type="spellEnd"/>
      <w:r>
        <w:t xml:space="preserve"> quali sono i Suoi diritti e come li potrà esercitare. </w:t>
      </w:r>
    </w:p>
    <w:p w14:paraId="5502C4CB" w14:textId="77777777" w:rsidR="00F17390" w:rsidRDefault="00F17390" w:rsidP="00EC5482">
      <w:pPr>
        <w:pStyle w:val="Paragrafoelenco"/>
        <w:numPr>
          <w:ilvl w:val="0"/>
          <w:numId w:val="2"/>
        </w:numPr>
        <w:spacing w:before="240"/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664481FA" w14:textId="2AAB4E7B" w:rsidR="00F17390" w:rsidRDefault="00F17390" w:rsidP="00EC5482">
      <w:pPr>
        <w:spacing w:before="240"/>
        <w:rPr>
          <w:color w:val="000000"/>
          <w:lang w:eastAsia="it-IT"/>
        </w:rPr>
      </w:pPr>
      <w:r w:rsidRPr="004A0C57">
        <w:rPr>
          <w:color w:val="000000"/>
          <w:lang w:eastAsia="it-IT"/>
        </w:rPr>
        <w:t xml:space="preserve">I </w:t>
      </w:r>
      <w:r w:rsidRPr="004A0C57">
        <w:t xml:space="preserve">Suoi dati personali </w:t>
      </w:r>
      <w:r w:rsidRPr="004A0C57">
        <w:rPr>
          <w:color w:val="000000"/>
          <w:lang w:eastAsia="it-IT"/>
        </w:rPr>
        <w:t xml:space="preserve">raccolti sono </w:t>
      </w:r>
      <w:r w:rsidRPr="00C13089">
        <w:rPr>
          <w:lang w:eastAsia="it-IT"/>
        </w:rPr>
        <w:t xml:space="preserve">dati comuni </w:t>
      </w:r>
      <w:r>
        <w:rPr>
          <w:color w:val="000000"/>
          <w:lang w:eastAsia="it-IT"/>
        </w:rPr>
        <w:t>(</w:t>
      </w:r>
      <w:r w:rsidR="00752151" w:rsidRPr="00D11898">
        <w:rPr>
          <w:rFonts w:eastAsia="Arial" w:cs="Arial"/>
          <w:szCs w:val="20"/>
        </w:rPr>
        <w:t>nome, cognome, indirizzo, luogo e data di nascita, codice fiscale, numero di telefono fisso/cellulare, indirizzo mail/PEC</w:t>
      </w:r>
      <w:r w:rsidR="007E0C42">
        <w:rPr>
          <w:color w:val="000000"/>
          <w:lang w:eastAsia="it-IT"/>
        </w:rPr>
        <w:t>)</w:t>
      </w:r>
    </w:p>
    <w:p w14:paraId="1F3294B9" w14:textId="123AB6AA" w:rsidR="00C4164A" w:rsidRDefault="00F17390" w:rsidP="00C4164A">
      <w:pPr>
        <w:tabs>
          <w:tab w:val="left" w:pos="1440"/>
          <w:tab w:val="left" w:pos="4820"/>
          <w:tab w:val="left" w:pos="9214"/>
        </w:tabs>
        <w:rPr>
          <w:color w:val="000000"/>
          <w:lang w:eastAsia="it-IT"/>
        </w:rPr>
      </w:pPr>
      <w:r w:rsidRPr="007E0C42">
        <w:rPr>
          <w:color w:val="000000"/>
          <w:lang w:eastAsia="it-IT"/>
        </w:rPr>
        <w:t xml:space="preserve">Il trattamento dei “Dati personali” avverrà al fine </w:t>
      </w:r>
      <w:r w:rsidR="00657D78">
        <w:rPr>
          <w:color w:val="000000"/>
          <w:lang w:eastAsia="it-IT"/>
        </w:rPr>
        <w:t xml:space="preserve">di </w:t>
      </w:r>
      <w:r w:rsidR="00A70C13" w:rsidRPr="00A70C13">
        <w:rPr>
          <w:color w:val="000000"/>
          <w:lang w:eastAsia="it-IT"/>
        </w:rPr>
        <w:t xml:space="preserve">ottenere </w:t>
      </w:r>
      <w:r w:rsidR="00A70C13">
        <w:rPr>
          <w:color w:val="000000"/>
          <w:lang w:eastAsia="it-IT"/>
        </w:rPr>
        <w:t>i</w:t>
      </w:r>
      <w:r w:rsidR="00A70C13" w:rsidRPr="00A70C13">
        <w:rPr>
          <w:color w:val="000000"/>
          <w:lang w:eastAsia="it-IT"/>
        </w:rPr>
        <w:t>l</w:t>
      </w:r>
      <w:r w:rsidR="00A70C13">
        <w:rPr>
          <w:color w:val="000000"/>
          <w:lang w:eastAsia="it-IT"/>
        </w:rPr>
        <w:t xml:space="preserve"> rinnovo </w:t>
      </w:r>
      <w:r w:rsidR="00A70C13" w:rsidRPr="00A70C13">
        <w:t>decennale dell’autorizzazione per la caccia da appostamento fisso</w:t>
      </w:r>
      <w:r w:rsidR="00A70C13" w:rsidRPr="00A70C13">
        <w:rPr>
          <w:color w:val="000000"/>
          <w:lang w:eastAsia="it-IT"/>
        </w:rPr>
        <w:t xml:space="preserve"> ai sensi dell’art. 25 della L.R. 26/1993</w:t>
      </w:r>
      <w:r w:rsidR="00A70C13">
        <w:rPr>
          <w:color w:val="000000"/>
          <w:lang w:eastAsia="it-IT"/>
        </w:rPr>
        <w:t>.</w:t>
      </w:r>
    </w:p>
    <w:p w14:paraId="4A98E3BF" w14:textId="6371CF94" w:rsidR="007E0C42" w:rsidRPr="00EC5482" w:rsidRDefault="00E7615B" w:rsidP="00C4164A">
      <w:pPr>
        <w:spacing w:before="120" w:after="160" w:line="259" w:lineRule="auto"/>
        <w:rPr>
          <w:iCs/>
          <w:lang w:eastAsia="it-IT"/>
        </w:rPr>
      </w:pPr>
      <w:r w:rsidRPr="00CC0E1B">
        <w:rPr>
          <w:iCs/>
          <w:lang w:eastAsia="it-IT"/>
        </w:rPr>
        <w:t xml:space="preserve">Il trattamento dei Suoi dati è effettuato ai sensi dell’art 6, par.fo 1, lett. </w:t>
      </w:r>
      <w:r w:rsidR="00075463">
        <w:rPr>
          <w:iCs/>
          <w:lang w:eastAsia="it-IT"/>
        </w:rPr>
        <w:t>e</w:t>
      </w:r>
      <w:r w:rsidRPr="00CC0E1B">
        <w:rPr>
          <w:iCs/>
          <w:lang w:eastAsia="it-IT"/>
        </w:rPr>
        <w:t xml:space="preserve">) del </w:t>
      </w:r>
      <w:r w:rsidRPr="00CC0E1B">
        <w:t>Regolamento Europeo sulla protezione dei dati personali (UE) 2016/679.</w:t>
      </w:r>
    </w:p>
    <w:p w14:paraId="1F48055C" w14:textId="77777777" w:rsidR="00F17390" w:rsidRPr="00E96882" w:rsidRDefault="00F17390" w:rsidP="00526AAE">
      <w:pPr>
        <w:pStyle w:val="Paragrafoelenco"/>
        <w:numPr>
          <w:ilvl w:val="0"/>
          <w:numId w:val="2"/>
        </w:numPr>
        <w:spacing w:before="240"/>
        <w:rPr>
          <w:iCs/>
          <w:lang w:eastAsia="it-IT"/>
        </w:rPr>
      </w:pPr>
      <w:r w:rsidRPr="00E96882">
        <w:rPr>
          <w:b/>
          <w:lang w:eastAsia="it-IT"/>
        </w:rPr>
        <w:t>Modalità del trattamento dei dati</w:t>
      </w:r>
    </w:p>
    <w:p w14:paraId="29025C49" w14:textId="77777777" w:rsidR="00F17390" w:rsidRDefault="00F17390" w:rsidP="00526AAE">
      <w:pPr>
        <w:spacing w:before="240"/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0D8FEF78" w14:textId="4E521F2B" w:rsidR="00F17390" w:rsidRPr="00C54514" w:rsidRDefault="00F17390" w:rsidP="00526AAE">
      <w:pPr>
        <w:spacing w:before="240"/>
        <w:rPr>
          <w:lang w:eastAsia="it-IT"/>
        </w:rPr>
      </w:pPr>
      <w:r>
        <w:rPr>
          <w:lang w:eastAsia="it-IT"/>
        </w:rPr>
        <w:t>Il Titolare adotta misure tecniche e organizzative adeguate a garantire un livello di sicurezza idoneo rispetto alla tipologia di dati trattati.</w:t>
      </w:r>
    </w:p>
    <w:p w14:paraId="65E29806" w14:textId="77777777" w:rsidR="00F17390" w:rsidRDefault="00F17390" w:rsidP="00526AAE">
      <w:pPr>
        <w:pStyle w:val="Paragrafoelenco"/>
        <w:numPr>
          <w:ilvl w:val="0"/>
          <w:numId w:val="2"/>
        </w:numPr>
        <w:spacing w:before="240"/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40EEF852" w14:textId="4E338864" w:rsidR="00F17390" w:rsidRDefault="00F17390" w:rsidP="00526AAE">
      <w:pPr>
        <w:spacing w:before="240"/>
      </w:pPr>
      <w:r>
        <w:t>Titolare del trattamento dei Suoi dati è Regione Lombardia, nella figura del suo legale rappresentante: il Presidente della Giunta, con sede in Piazza Città di Lombardia,1 - 20124 Milano.</w:t>
      </w:r>
    </w:p>
    <w:p w14:paraId="1C65A15D" w14:textId="77777777" w:rsidR="00F17390" w:rsidRDefault="00F17390" w:rsidP="00526AAE">
      <w:pPr>
        <w:pStyle w:val="Paragrafoelenco"/>
        <w:numPr>
          <w:ilvl w:val="0"/>
          <w:numId w:val="2"/>
        </w:numPr>
        <w:spacing w:before="240"/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01EC3C83" w14:textId="2DF46708" w:rsidR="00F17390" w:rsidRDefault="00F17390" w:rsidP="00526AAE">
      <w:pPr>
        <w:spacing w:before="240"/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6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5EDA2B41" w14:textId="77777777" w:rsidR="00F17390" w:rsidRDefault="00F17390" w:rsidP="00526AAE">
      <w:pPr>
        <w:pStyle w:val="Paragrafoelenco"/>
        <w:numPr>
          <w:ilvl w:val="0"/>
          <w:numId w:val="2"/>
        </w:numPr>
        <w:spacing w:before="240"/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2C0A3B05" w14:textId="4874AE0E" w:rsidR="00752151" w:rsidRPr="00C54514" w:rsidRDefault="00752151" w:rsidP="00A70C13">
      <w:pPr>
        <w:pStyle w:val="Stilepuntoelenco"/>
        <w:numPr>
          <w:ilvl w:val="0"/>
          <w:numId w:val="0"/>
        </w:numPr>
        <w:spacing w:before="240"/>
        <w:rPr>
          <w:highlight w:val="cyan"/>
        </w:rPr>
      </w:pPr>
      <w:r w:rsidRPr="00CC0E1B">
        <w:rPr>
          <w:rFonts w:cs="Arial"/>
        </w:rPr>
        <w:t xml:space="preserve">I dati personali saranno comunicati ad ARIA </w:t>
      </w:r>
      <w:proofErr w:type="spellStart"/>
      <w:r w:rsidRPr="00CC0E1B">
        <w:rPr>
          <w:rFonts w:cs="Arial"/>
        </w:rPr>
        <w:t>s.p.a.</w:t>
      </w:r>
      <w:proofErr w:type="spellEnd"/>
      <w:r w:rsidRPr="00CC0E1B">
        <w:rPr>
          <w:rFonts w:cs="Arial"/>
        </w:rPr>
        <w:t xml:space="preserve"> in qualità di responsabile del trattamento</w:t>
      </w:r>
      <w:r w:rsidR="00B870B1">
        <w:rPr>
          <w:rFonts w:cs="Arial"/>
        </w:rPr>
        <w:t xml:space="preserve"> nominato da Regione Lombardia</w:t>
      </w:r>
      <w:r w:rsidRPr="00CC0E1B">
        <w:rPr>
          <w:rFonts w:cs="Arial"/>
        </w:rPr>
        <w:t xml:space="preserve"> (per la gestione e manutenzione dell</w:t>
      </w:r>
      <w:r w:rsidR="00BB7E19">
        <w:rPr>
          <w:rFonts w:cs="Arial"/>
        </w:rPr>
        <w:t>e</w:t>
      </w:r>
      <w:r w:rsidRPr="00CC0E1B">
        <w:rPr>
          <w:rFonts w:cs="Arial"/>
        </w:rPr>
        <w:t xml:space="preserve"> piattaform</w:t>
      </w:r>
      <w:r w:rsidR="00BB7E19">
        <w:rPr>
          <w:rFonts w:cs="Arial"/>
        </w:rPr>
        <w:t>e</w:t>
      </w:r>
      <w:r w:rsidRPr="00CC0E1B">
        <w:rPr>
          <w:rFonts w:cs="Arial"/>
        </w:rPr>
        <w:t xml:space="preserve"> EDMA</w:t>
      </w:r>
      <w:r w:rsidR="00BB7E19">
        <w:rPr>
          <w:rFonts w:cs="Arial"/>
        </w:rPr>
        <w:t xml:space="preserve"> e SISCO</w:t>
      </w:r>
      <w:r w:rsidR="00075463">
        <w:rPr>
          <w:rFonts w:cs="Arial"/>
        </w:rPr>
        <w:t>)</w:t>
      </w:r>
      <w:r w:rsidR="00A70C13">
        <w:rPr>
          <w:rFonts w:cs="Arial"/>
        </w:rPr>
        <w:t>. I</w:t>
      </w:r>
      <w:r w:rsidR="00BB7E19">
        <w:rPr>
          <w:rFonts w:cs="Arial"/>
        </w:rPr>
        <w:t>l</w:t>
      </w:r>
      <w:r w:rsidRPr="00CC0E1B">
        <w:rPr>
          <w:rFonts w:eastAsiaTheme="minorHAnsi" w:cs="Century Gothic"/>
          <w:szCs w:val="20"/>
          <w:lang w:eastAsia="en-US"/>
        </w:rPr>
        <w:t xml:space="preserve"> destinatari</w:t>
      </w:r>
      <w:r w:rsidR="00BB7E19">
        <w:rPr>
          <w:rFonts w:eastAsiaTheme="minorHAnsi" w:cs="Century Gothic"/>
          <w:szCs w:val="20"/>
          <w:lang w:eastAsia="en-US"/>
        </w:rPr>
        <w:t>o</w:t>
      </w:r>
      <w:r w:rsidRPr="00CC0E1B">
        <w:rPr>
          <w:rFonts w:eastAsiaTheme="minorHAnsi" w:cs="Century Gothic"/>
          <w:szCs w:val="20"/>
          <w:lang w:eastAsia="en-US"/>
        </w:rPr>
        <w:t xml:space="preserve"> dei Suoi dati personali </w:t>
      </w:r>
      <w:r w:rsidR="00BC3477">
        <w:rPr>
          <w:rFonts w:eastAsiaTheme="minorHAnsi" w:cs="Century Gothic"/>
          <w:szCs w:val="20"/>
          <w:lang w:eastAsia="en-US"/>
        </w:rPr>
        <w:t>è stato</w:t>
      </w:r>
      <w:r w:rsidRPr="00CC0E1B">
        <w:rPr>
          <w:rFonts w:eastAsiaTheme="minorHAnsi" w:cs="Century Gothic"/>
          <w:szCs w:val="20"/>
          <w:lang w:eastAsia="en-US"/>
        </w:rPr>
        <w:t xml:space="preserve"> adeguatamente istruit</w:t>
      </w:r>
      <w:r w:rsidR="00BC3477">
        <w:rPr>
          <w:rFonts w:eastAsiaTheme="minorHAnsi" w:cs="Century Gothic"/>
          <w:szCs w:val="20"/>
          <w:lang w:eastAsia="en-US"/>
        </w:rPr>
        <w:t>o</w:t>
      </w:r>
      <w:r w:rsidRPr="00CC0E1B">
        <w:rPr>
          <w:rFonts w:eastAsiaTheme="minorHAnsi" w:cs="Century Gothic"/>
          <w:szCs w:val="20"/>
          <w:lang w:eastAsia="en-US"/>
        </w:rPr>
        <w:t xml:space="preserve"> per poter trattare i Suoi dati personali e assicura il medesimo livello di sicurezza offerto dal Titolare.</w:t>
      </w:r>
    </w:p>
    <w:p w14:paraId="1F87061C" w14:textId="3171210B" w:rsidR="00752151" w:rsidRDefault="00657D78" w:rsidP="00752151">
      <w:pPr>
        <w:pStyle w:val="Default"/>
        <w:spacing w:before="240"/>
        <w:jc w:val="both"/>
        <w:rPr>
          <w:rFonts w:ascii="Century Gothic" w:hAnsi="Century Gothic" w:cs="Century Gothic"/>
          <w:color w:val="auto"/>
          <w:sz w:val="20"/>
          <w:szCs w:val="20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I</w:t>
      </w:r>
      <w:r w:rsidR="00752151" w:rsidRPr="00246540">
        <w:rPr>
          <w:rFonts w:ascii="Century Gothic" w:hAnsi="Century Gothic" w:cs="Century Gothic"/>
          <w:color w:val="auto"/>
          <w:sz w:val="20"/>
          <w:szCs w:val="20"/>
        </w:rPr>
        <w:t xml:space="preserve"> Suoi dati </w:t>
      </w:r>
      <w:r w:rsidR="00752151">
        <w:rPr>
          <w:rFonts w:ascii="Century Gothic" w:hAnsi="Century Gothic" w:cs="Century Gothic"/>
          <w:color w:val="auto"/>
          <w:sz w:val="20"/>
          <w:szCs w:val="20"/>
        </w:rPr>
        <w:t xml:space="preserve">non </w:t>
      </w:r>
      <w:r w:rsidR="00752151" w:rsidRPr="00246540">
        <w:rPr>
          <w:rFonts w:ascii="Century Gothic" w:hAnsi="Century Gothic" w:cs="Century Gothic"/>
          <w:color w:val="auto"/>
          <w:sz w:val="20"/>
          <w:szCs w:val="20"/>
        </w:rPr>
        <w:t>saranno diffusi</w:t>
      </w:r>
      <w:r w:rsidR="00752151">
        <w:rPr>
          <w:rFonts w:ascii="Century Gothic" w:hAnsi="Century Gothic" w:cs="Century Gothic"/>
          <w:color w:val="auto"/>
          <w:sz w:val="20"/>
          <w:szCs w:val="20"/>
        </w:rPr>
        <w:t>.</w:t>
      </w:r>
      <w:r w:rsidR="00752151" w:rsidRPr="00246540">
        <w:rPr>
          <w:rFonts w:ascii="Century Gothic" w:hAnsi="Century Gothic" w:cs="Century Gothic"/>
          <w:color w:val="auto"/>
          <w:sz w:val="20"/>
          <w:szCs w:val="20"/>
        </w:rPr>
        <w:t xml:space="preserve"> </w:t>
      </w:r>
    </w:p>
    <w:p w14:paraId="17D26120" w14:textId="24EBFF3C" w:rsidR="00752151" w:rsidRPr="002D4E18" w:rsidRDefault="00F17390" w:rsidP="00A055F6">
      <w:pPr>
        <w:pStyle w:val="Paragrafoelenco"/>
        <w:numPr>
          <w:ilvl w:val="0"/>
          <w:numId w:val="2"/>
        </w:numPr>
        <w:spacing w:before="240"/>
        <w:rPr>
          <w:rFonts w:eastAsia="Arial" w:cs="Arial"/>
          <w:color w:val="000000"/>
          <w:szCs w:val="20"/>
        </w:rPr>
      </w:pPr>
      <w:r w:rsidRPr="002D4E18">
        <w:rPr>
          <w:b/>
        </w:rPr>
        <w:t>Tempi di conservazione dei dati</w:t>
      </w:r>
    </w:p>
    <w:p w14:paraId="603C507F" w14:textId="1ED39294" w:rsidR="00752151" w:rsidRPr="00752151" w:rsidRDefault="00752151" w:rsidP="00752151">
      <w:pPr>
        <w:rPr>
          <w:rFonts w:eastAsia="Arial" w:cs="Arial"/>
          <w:color w:val="000000"/>
          <w:szCs w:val="20"/>
        </w:rPr>
      </w:pPr>
      <w:r w:rsidRPr="00752151">
        <w:rPr>
          <w:rFonts w:eastAsia="Arial" w:cs="Arial"/>
          <w:color w:val="000000"/>
          <w:szCs w:val="20"/>
        </w:rPr>
        <w:t>I Suoi dati personali saranno conservati</w:t>
      </w:r>
      <w:r w:rsidR="005B3157">
        <w:rPr>
          <w:rFonts w:eastAsia="Arial" w:cs="Arial"/>
          <w:color w:val="000000"/>
          <w:szCs w:val="20"/>
        </w:rPr>
        <w:t xml:space="preserve"> fino alla scadenza del rinnovo dell’autorizzazione (</w:t>
      </w:r>
      <w:r w:rsidRPr="00752151">
        <w:rPr>
          <w:rFonts w:eastAsia="Arial" w:cs="Arial"/>
          <w:color w:val="000000"/>
          <w:szCs w:val="20"/>
        </w:rPr>
        <w:t>10 anni</w:t>
      </w:r>
      <w:r w:rsidR="005B3157">
        <w:rPr>
          <w:rFonts w:eastAsia="Arial" w:cs="Arial"/>
          <w:color w:val="000000"/>
          <w:szCs w:val="20"/>
        </w:rPr>
        <w:t>)</w:t>
      </w:r>
      <w:r w:rsidR="00BB7E19">
        <w:rPr>
          <w:rFonts w:eastAsia="Arial" w:cs="Arial"/>
          <w:color w:val="000000"/>
          <w:szCs w:val="20"/>
        </w:rPr>
        <w:t xml:space="preserve"> per finalità di controllo.</w:t>
      </w:r>
    </w:p>
    <w:p w14:paraId="2164998B" w14:textId="77777777" w:rsidR="00F17390" w:rsidRDefault="00F17390" w:rsidP="00526AAE">
      <w:pPr>
        <w:pStyle w:val="Paragrafoelenco"/>
        <w:numPr>
          <w:ilvl w:val="0"/>
          <w:numId w:val="2"/>
        </w:numPr>
        <w:spacing w:before="240"/>
        <w:rPr>
          <w:b/>
        </w:rPr>
      </w:pPr>
      <w:r>
        <w:rPr>
          <w:b/>
        </w:rPr>
        <w:lastRenderedPageBreak/>
        <w:t>Diritti dell'interessato</w:t>
      </w:r>
    </w:p>
    <w:p w14:paraId="2B6340A4" w14:textId="77777777" w:rsidR="00F17390" w:rsidRDefault="00F17390" w:rsidP="00526AAE">
      <w:pPr>
        <w:spacing w:before="240"/>
      </w:pPr>
      <w:r>
        <w:t>Lei potrà esercitare i diritti di cui agli articoli da 15 a 22 del Regolamento (UE) 2016/679, ove applicabili con particolare riferimento all’articolo13 comma 2 lettera B) che prevede il diritto di accesso ai dati personali, la rettifica, la cancellazione, la limitazione del trattamento, l’opposizione e la portabilità dei dati.</w:t>
      </w:r>
    </w:p>
    <w:p w14:paraId="19B39093" w14:textId="77777777" w:rsidR="00F17390" w:rsidRDefault="00F17390" w:rsidP="00F17390">
      <w:r>
        <w:t xml:space="preserve">Le sue Richieste per l’esercizio dei Suoi diritti dovranno essere inviate all’indirizzo di posta elettronica all’indirizzo di posta elettronica certificata </w:t>
      </w:r>
      <w:hyperlink r:id="rId7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Alimentazione e Sistemi Verd</w:t>
      </w:r>
      <w:r>
        <w:rPr>
          <w:color w:val="44546A" w:themeColor="text2"/>
        </w:rPr>
        <w:t>i.</w:t>
      </w:r>
    </w:p>
    <w:p w14:paraId="18BE0556" w14:textId="24C0C1E5" w:rsidR="00F17390" w:rsidRDefault="0045326F" w:rsidP="0045326F">
      <w:pPr>
        <w:rPr>
          <w:szCs w:val="20"/>
        </w:rPr>
      </w:pPr>
      <w:r w:rsidRPr="0045326F">
        <w:rPr>
          <w:szCs w:val="20"/>
        </w:rPr>
        <w:t>Lei ha, inoltre, diritto di proporre reclamo all’ Autorità di Controllo competente.</w:t>
      </w:r>
    </w:p>
    <w:p w14:paraId="11DB3DB2" w14:textId="22DA7E6D" w:rsidR="00A70C13" w:rsidRDefault="00A70C13" w:rsidP="0045326F">
      <w:pPr>
        <w:rPr>
          <w:szCs w:val="20"/>
        </w:rPr>
      </w:pPr>
    </w:p>
    <w:p w14:paraId="3330EE3F" w14:textId="7730A7C6" w:rsidR="00A70C13" w:rsidRDefault="00A70C13" w:rsidP="0045326F">
      <w:pPr>
        <w:rPr>
          <w:szCs w:val="20"/>
        </w:rPr>
      </w:pPr>
    </w:p>
    <w:sectPr w:rsidR="00A70C13" w:rsidSect="00EC54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664B2"/>
    <w:multiLevelType w:val="hybridMultilevel"/>
    <w:tmpl w:val="8FFC19E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817E3"/>
    <w:multiLevelType w:val="hybridMultilevel"/>
    <w:tmpl w:val="B76A0C76"/>
    <w:lvl w:ilvl="0" w:tplc="0410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390"/>
    <w:rsid w:val="00005BFE"/>
    <w:rsid w:val="0001731C"/>
    <w:rsid w:val="00043D52"/>
    <w:rsid w:val="00075463"/>
    <w:rsid w:val="000946D3"/>
    <w:rsid w:val="00113999"/>
    <w:rsid w:val="001274A0"/>
    <w:rsid w:val="00156D99"/>
    <w:rsid w:val="001B0295"/>
    <w:rsid w:val="001F71A3"/>
    <w:rsid w:val="00231DB4"/>
    <w:rsid w:val="00246540"/>
    <w:rsid w:val="00273861"/>
    <w:rsid w:val="002D4E18"/>
    <w:rsid w:val="002E6628"/>
    <w:rsid w:val="003A5744"/>
    <w:rsid w:val="0045326F"/>
    <w:rsid w:val="004C5BF6"/>
    <w:rsid w:val="00526AAE"/>
    <w:rsid w:val="00563274"/>
    <w:rsid w:val="005B3157"/>
    <w:rsid w:val="005C3128"/>
    <w:rsid w:val="005D10FB"/>
    <w:rsid w:val="005D3059"/>
    <w:rsid w:val="005E6AA7"/>
    <w:rsid w:val="006230E5"/>
    <w:rsid w:val="00626293"/>
    <w:rsid w:val="00657D78"/>
    <w:rsid w:val="00687B4F"/>
    <w:rsid w:val="00731433"/>
    <w:rsid w:val="00741854"/>
    <w:rsid w:val="00752151"/>
    <w:rsid w:val="00763934"/>
    <w:rsid w:val="00765179"/>
    <w:rsid w:val="007C33CC"/>
    <w:rsid w:val="007E0C42"/>
    <w:rsid w:val="0082767A"/>
    <w:rsid w:val="00882A5C"/>
    <w:rsid w:val="008D2C3F"/>
    <w:rsid w:val="008E064E"/>
    <w:rsid w:val="00937A1A"/>
    <w:rsid w:val="00973468"/>
    <w:rsid w:val="009A6FF8"/>
    <w:rsid w:val="00A55A6C"/>
    <w:rsid w:val="00A56158"/>
    <w:rsid w:val="00A70C13"/>
    <w:rsid w:val="00B85105"/>
    <w:rsid w:val="00B870B1"/>
    <w:rsid w:val="00BB7E19"/>
    <w:rsid w:val="00BC3477"/>
    <w:rsid w:val="00C4164A"/>
    <w:rsid w:val="00C54514"/>
    <w:rsid w:val="00CC0E1B"/>
    <w:rsid w:val="00CE5D2A"/>
    <w:rsid w:val="00E713EF"/>
    <w:rsid w:val="00E7615B"/>
    <w:rsid w:val="00EC5482"/>
    <w:rsid w:val="00EC62A5"/>
    <w:rsid w:val="00EE6A41"/>
    <w:rsid w:val="00F106BB"/>
    <w:rsid w:val="00F17390"/>
    <w:rsid w:val="00F36822"/>
    <w:rsid w:val="00FC04F0"/>
    <w:rsid w:val="00FD4132"/>
    <w:rsid w:val="00FE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E6F2"/>
  <w15:chartTrackingRefBased/>
  <w15:docId w15:val="{5F639475-B4F6-4691-9F02-8725145F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7390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F17390"/>
    <w:rPr>
      <w:color w:val="0000FF"/>
      <w:u w:val="single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F17390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Paragrafoelenco">
    <w:name w:val="List Paragraph"/>
    <w:basedOn w:val="Normale"/>
    <w:link w:val="ParagrafoelencoCarattere"/>
    <w:uiPriority w:val="34"/>
    <w:qFormat/>
    <w:rsid w:val="00F17390"/>
    <w:pPr>
      <w:ind w:left="720"/>
      <w:contextualSpacing/>
    </w:p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F17390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F17390"/>
    <w:pPr>
      <w:numPr>
        <w:numId w:val="1"/>
      </w:numPr>
    </w:pPr>
  </w:style>
  <w:style w:type="paragraph" w:customStyle="1" w:styleId="Default">
    <w:name w:val="Default"/>
    <w:rsid w:val="004C5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156D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6D99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6D99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6D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6D99"/>
    <w:rPr>
      <w:rFonts w:ascii="Century Gothic" w:eastAsia="Times New Roman" w:hAnsi="Century Gothic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6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ricoltura@pec.regione.lombard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Parma</dc:creator>
  <cp:keywords/>
  <dc:description/>
  <cp:lastModifiedBy>Alessandro Maggi</cp:lastModifiedBy>
  <cp:revision>2</cp:revision>
  <dcterms:created xsi:type="dcterms:W3CDTF">2021-09-10T09:12:00Z</dcterms:created>
  <dcterms:modified xsi:type="dcterms:W3CDTF">2021-09-10T09:12:00Z</dcterms:modified>
</cp:coreProperties>
</file>